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8E" w:rsidRPr="00921CB5" w:rsidRDefault="00921CB5" w:rsidP="00921CB5">
      <w:pPr>
        <w:jc w:val="both"/>
        <w:rPr>
          <w:rFonts w:cs="Times New Roman"/>
          <w:szCs w:val="28"/>
        </w:rPr>
      </w:pPr>
      <w:bookmarkStart w:id="0" w:name="_GoBack"/>
      <w:r w:rsidRPr="00921CB5">
        <w:rPr>
          <w:rFonts w:cs="Times New Roman"/>
          <w:color w:val="000000"/>
          <w:szCs w:val="28"/>
          <w:shd w:val="clear" w:color="auto" w:fill="FFFFFF"/>
        </w:rPr>
        <w:t xml:space="preserve">Вы можете получить ответы на следующие </w:t>
      </w:r>
      <w:proofErr w:type="gramStart"/>
      <w:r w:rsidRPr="00921CB5">
        <w:rPr>
          <w:rFonts w:cs="Times New Roman"/>
          <w:color w:val="000000"/>
          <w:szCs w:val="28"/>
          <w:shd w:val="clear" w:color="auto" w:fill="FFFFFF"/>
        </w:rPr>
        <w:t>вопросы</w:t>
      </w:r>
      <w:proofErr w:type="gramEnd"/>
      <w:r w:rsidRPr="00921CB5">
        <w:rPr>
          <w:rFonts w:cs="Times New Roman"/>
          <w:color w:val="000000"/>
          <w:szCs w:val="28"/>
          <w:shd w:val="clear" w:color="auto" w:fill="FFFFFF"/>
        </w:rPr>
        <w:t>:</w:t>
      </w:r>
      <w:r w:rsidRPr="00921CB5">
        <w:rPr>
          <w:rFonts w:cs="Times New Roman"/>
          <w:color w:val="000000"/>
          <w:szCs w:val="28"/>
        </w:rPr>
        <w:br/>
      </w:r>
      <w:r w:rsidRPr="00921CB5">
        <w:rPr>
          <w:rFonts w:cs="Times New Roman"/>
          <w:color w:val="000000"/>
          <w:szCs w:val="28"/>
        </w:rPr>
        <w:br/>
      </w:r>
      <w:r w:rsidRPr="00921CB5">
        <w:rPr>
          <w:rFonts w:cs="Times New Roman"/>
          <w:color w:val="000000"/>
          <w:szCs w:val="28"/>
          <w:shd w:val="clear" w:color="auto" w:fill="FFFFFF"/>
        </w:rPr>
        <w:t>- в каком порядке рассматриваются земельные споры;</w:t>
      </w:r>
      <w:r w:rsidRPr="00921CB5">
        <w:rPr>
          <w:rFonts w:cs="Times New Roman"/>
          <w:color w:val="000000"/>
          <w:szCs w:val="28"/>
        </w:rPr>
        <w:br/>
      </w:r>
      <w:r w:rsidRPr="00921CB5">
        <w:rPr>
          <w:rFonts w:cs="Times New Roman"/>
          <w:color w:val="000000"/>
          <w:szCs w:val="28"/>
        </w:rPr>
        <w:br/>
      </w:r>
      <w:r w:rsidRPr="00921CB5">
        <w:rPr>
          <w:rFonts w:cs="Times New Roman"/>
          <w:color w:val="000000"/>
          <w:szCs w:val="28"/>
          <w:shd w:val="clear" w:color="auto" w:fill="FFFFFF"/>
        </w:rPr>
        <w:t>- что необходимо сделать заинтересованным лицам (правообладателям земельных участков) перед тем, как обратиться в Суд;</w:t>
      </w:r>
      <w:r w:rsidRPr="00921CB5">
        <w:rPr>
          <w:rFonts w:cs="Times New Roman"/>
          <w:color w:val="000000"/>
          <w:szCs w:val="28"/>
          <w:shd w:val="clear" w:color="auto" w:fill="FFFFFF"/>
        </w:rPr>
        <w:br/>
      </w:r>
      <w:r w:rsidRPr="00921CB5">
        <w:rPr>
          <w:rFonts w:cs="Times New Roman"/>
          <w:color w:val="000000"/>
          <w:szCs w:val="28"/>
          <w:shd w:val="clear" w:color="auto" w:fill="FFFFFF"/>
        </w:rPr>
        <w:br/>
        <w:t>- с какими требованиями (предметами исков) заинтересованные лица обращаются в Суды с целью защиты прав и законных интересов:</w:t>
      </w:r>
      <w:r w:rsidRPr="00921CB5">
        <w:rPr>
          <w:rFonts w:cs="Times New Roman"/>
          <w:color w:val="000000"/>
          <w:szCs w:val="28"/>
          <w:shd w:val="clear" w:color="auto" w:fill="FFFFFF"/>
        </w:rPr>
        <w:br/>
      </w:r>
      <w:r w:rsidRPr="00921CB5">
        <w:rPr>
          <w:rFonts w:cs="Times New Roman"/>
          <w:color w:val="000000"/>
          <w:szCs w:val="28"/>
          <w:shd w:val="clear" w:color="auto" w:fill="FFFFFF"/>
        </w:rPr>
        <w:br/>
        <w:t>- специфика рассмотрения земельных споров Судами и специфика исполнения решений судов по земельным спорам органом регистрации прав.</w:t>
      </w:r>
      <w:r w:rsidRPr="00921CB5">
        <w:rPr>
          <w:rFonts w:cs="Times New Roman"/>
          <w:color w:val="000000"/>
          <w:szCs w:val="28"/>
          <w:shd w:val="clear" w:color="auto" w:fill="FFFFFF"/>
        </w:rPr>
        <w:br/>
      </w:r>
      <w:r w:rsidRPr="00921CB5">
        <w:rPr>
          <w:rFonts w:cs="Times New Roman"/>
          <w:color w:val="000000"/>
          <w:szCs w:val="28"/>
          <w:shd w:val="clear" w:color="auto" w:fill="FFFFFF"/>
        </w:rPr>
        <w:br/>
        <w:t>На эти и другие актуальные вопросы о разрешении земельных споров можно получить ответы 16 июля с 10.00 по 12.00, позвонив по телефону (8332) 25-12-68, добавочный номер 2709.</w:t>
      </w:r>
      <w:bookmarkEnd w:id="0"/>
    </w:p>
    <w:sectPr w:rsidR="000F288E" w:rsidRPr="00921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CB5"/>
    <w:rsid w:val="000F288E"/>
    <w:rsid w:val="0092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Коробейникова</dc:creator>
  <cp:lastModifiedBy>Анастасия Коробейникова</cp:lastModifiedBy>
  <cp:revision>1</cp:revision>
  <dcterms:created xsi:type="dcterms:W3CDTF">2020-07-16T10:08:00Z</dcterms:created>
  <dcterms:modified xsi:type="dcterms:W3CDTF">2020-07-16T10:08:00Z</dcterms:modified>
</cp:coreProperties>
</file>